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69F4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Al Comune di Erchie </w:t>
      </w:r>
    </w:p>
    <w:p w14:paraId="589992C6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Assessorato Turismo </w:t>
      </w:r>
    </w:p>
    <w:p w14:paraId="16A0ADAB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Pec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: </w:t>
      </w:r>
      <w:hyperlink r:id="rId5" w:history="1">
        <w:r w:rsidRPr="001E4731">
          <w:rPr>
            <w:rStyle w:val="Collegamentoipertestuale"/>
            <w:rFonts w:ascii="Comic Sans MS" w:hAnsi="Comic Sans MS" w:cs="Calibri"/>
            <w:bCs/>
            <w:sz w:val="22"/>
            <w:szCs w:val="22"/>
          </w:rPr>
          <w:t>protocollo.comune.erchie@pec.rupar.puglia.it</w:t>
        </w:r>
      </w:hyperlink>
    </w:p>
    <w:p w14:paraId="2D3336A4" w14:textId="4F5C9495" w:rsidR="00101A98" w:rsidRPr="005F6603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/>
          <w:color w:val="000000"/>
          <w:sz w:val="22"/>
          <w:szCs w:val="22"/>
        </w:rPr>
      </w:pPr>
      <w:r w:rsidRPr="005F6603">
        <w:rPr>
          <w:rFonts w:ascii="Comic Sans MS" w:hAnsi="Comic Sans MS" w:cs="Calibri"/>
          <w:b/>
          <w:color w:val="000000"/>
          <w:sz w:val="22"/>
          <w:szCs w:val="22"/>
        </w:rPr>
        <w:t xml:space="preserve">Da inoltrare entro il </w:t>
      </w:r>
      <w:proofErr w:type="gramStart"/>
      <w:r w:rsidR="005F6603" w:rsidRPr="005F6603">
        <w:rPr>
          <w:rFonts w:ascii="Comic Sans MS" w:hAnsi="Comic Sans MS" w:cs="Calibri"/>
          <w:b/>
          <w:color w:val="000000"/>
          <w:sz w:val="22"/>
          <w:szCs w:val="22"/>
        </w:rPr>
        <w:t>1</w:t>
      </w:r>
      <w:r w:rsidR="006B3B19">
        <w:rPr>
          <w:rFonts w:ascii="Comic Sans MS" w:hAnsi="Comic Sans MS" w:cs="Calibri"/>
          <w:b/>
          <w:color w:val="000000"/>
          <w:sz w:val="22"/>
          <w:szCs w:val="22"/>
        </w:rPr>
        <w:t xml:space="preserve"> </w:t>
      </w:r>
      <w:r w:rsidR="005F6603" w:rsidRPr="005F6603">
        <w:rPr>
          <w:rFonts w:ascii="Comic Sans MS" w:hAnsi="Comic Sans MS" w:cs="Calibri"/>
          <w:b/>
          <w:color w:val="000000"/>
          <w:sz w:val="22"/>
          <w:szCs w:val="22"/>
        </w:rPr>
        <w:t>Dicembre</w:t>
      </w:r>
      <w:proofErr w:type="gramEnd"/>
      <w:r w:rsidR="005F6603" w:rsidRPr="005F6603">
        <w:rPr>
          <w:rFonts w:ascii="Comic Sans MS" w:hAnsi="Comic Sans MS" w:cs="Calibri"/>
          <w:b/>
          <w:color w:val="000000"/>
          <w:sz w:val="22"/>
          <w:szCs w:val="22"/>
        </w:rPr>
        <w:t xml:space="preserve"> </w:t>
      </w:r>
      <w:r w:rsidRPr="005F6603">
        <w:rPr>
          <w:rFonts w:ascii="Comic Sans MS" w:hAnsi="Comic Sans MS" w:cs="Calibri"/>
          <w:b/>
          <w:color w:val="000000"/>
          <w:sz w:val="22"/>
          <w:szCs w:val="22"/>
        </w:rPr>
        <w:t>2025</w:t>
      </w:r>
    </w:p>
    <w:p w14:paraId="16F1F35B" w14:textId="5A6B1D79" w:rsidR="00101A98" w:rsidRPr="005F6603" w:rsidRDefault="00101A98" w:rsidP="00101A98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/>
          <w:color w:val="000000"/>
          <w:sz w:val="22"/>
          <w:szCs w:val="22"/>
        </w:rPr>
      </w:pPr>
      <w:proofErr w:type="gramStart"/>
      <w:r w:rsidRPr="005F6603">
        <w:rPr>
          <w:rFonts w:ascii="Comic Sans MS" w:hAnsi="Comic Sans MS" w:cs="Calibri"/>
          <w:b/>
          <w:color w:val="000000"/>
          <w:sz w:val="22"/>
          <w:szCs w:val="22"/>
        </w:rPr>
        <w:t>Oggetto :</w:t>
      </w:r>
      <w:proofErr w:type="gramEnd"/>
      <w:r w:rsidRPr="005F6603">
        <w:rPr>
          <w:rFonts w:ascii="Comic Sans MS" w:hAnsi="Comic Sans MS" w:cs="Calibri"/>
          <w:b/>
          <w:color w:val="000000"/>
          <w:sz w:val="22"/>
          <w:szCs w:val="22"/>
        </w:rPr>
        <w:t xml:space="preserve"> Istanza di partecipazione </w:t>
      </w:r>
      <w:r w:rsidR="005F6603" w:rsidRPr="005F6603">
        <w:rPr>
          <w:rFonts w:ascii="Comic Sans MS" w:hAnsi="Comic Sans MS" w:cs="Calibri"/>
          <w:b/>
          <w:color w:val="000000"/>
          <w:sz w:val="22"/>
          <w:szCs w:val="22"/>
        </w:rPr>
        <w:t>al Concorso Per le Vie del Natale. Edizione 2025</w:t>
      </w:r>
    </w:p>
    <w:p w14:paraId="5B119DC2" w14:textId="1767A584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Il sottoscritto ______________________________rappresentante d</w:t>
      </w:r>
      <w:r w:rsidR="005F6603">
        <w:rPr>
          <w:rFonts w:ascii="Comic Sans MS" w:hAnsi="Comic Sans MS" w:cs="Calibri"/>
          <w:bCs/>
          <w:color w:val="000000"/>
          <w:sz w:val="22"/>
          <w:szCs w:val="22"/>
        </w:rPr>
        <w:t xml:space="preserve">ell’esercizio 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___________________</w:t>
      </w:r>
      <w:r w:rsidR="005F6603">
        <w:rPr>
          <w:rFonts w:ascii="Comic Sans MS" w:hAnsi="Comic Sans MS" w:cs="Calibri"/>
          <w:bCs/>
          <w:color w:val="000000"/>
          <w:sz w:val="22"/>
          <w:szCs w:val="22"/>
        </w:rPr>
        <w:t>_______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con sede in ________________________</w:t>
      </w:r>
      <w:r w:rsidR="005F6603">
        <w:rPr>
          <w:rFonts w:ascii="Comic Sans MS" w:hAnsi="Comic Sans MS" w:cs="Calibri"/>
          <w:bCs/>
          <w:color w:val="000000"/>
          <w:sz w:val="22"/>
          <w:szCs w:val="22"/>
        </w:rPr>
        <w:t>________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Via_________________________partita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Iva_________________</w:t>
      </w:r>
      <w:r w:rsidR="005F6603">
        <w:rPr>
          <w:rFonts w:ascii="Comic Sans MS" w:hAnsi="Comic Sans MS" w:cs="Calibri"/>
          <w:bCs/>
          <w:color w:val="000000"/>
          <w:sz w:val="22"/>
          <w:szCs w:val="22"/>
        </w:rPr>
        <w:t>_______________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tel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______________________ mail__________________________________</w:t>
      </w:r>
    </w:p>
    <w:p w14:paraId="4DDE020E" w14:textId="77777777" w:rsidR="00101A98" w:rsidRPr="005F6603" w:rsidRDefault="00101A98" w:rsidP="00F004B3">
      <w:pPr>
        <w:pStyle w:val="NormaleWeb"/>
        <w:shd w:val="clear" w:color="auto" w:fill="FFFFFF"/>
        <w:spacing w:before="0" w:beforeAutospacing="0" w:after="240" w:afterAutospacing="0" w:line="276" w:lineRule="auto"/>
        <w:jc w:val="center"/>
        <w:rPr>
          <w:rFonts w:ascii="Comic Sans MS" w:hAnsi="Comic Sans MS" w:cs="Calibri"/>
          <w:b/>
          <w:color w:val="000000"/>
          <w:sz w:val="22"/>
          <w:szCs w:val="22"/>
        </w:rPr>
      </w:pPr>
      <w:r w:rsidRPr="005F6603">
        <w:rPr>
          <w:rFonts w:ascii="Comic Sans MS" w:hAnsi="Comic Sans MS" w:cs="Calibri"/>
          <w:b/>
          <w:color w:val="000000"/>
          <w:sz w:val="22"/>
          <w:szCs w:val="22"/>
        </w:rPr>
        <w:t>OVVERO</w:t>
      </w:r>
    </w:p>
    <w:p w14:paraId="72282293" w14:textId="77777777" w:rsidR="005F6603" w:rsidRDefault="00101A98" w:rsidP="00F004B3">
      <w:pPr>
        <w:pStyle w:val="NormaleWeb"/>
        <w:shd w:val="clear" w:color="auto" w:fill="FFFFFF"/>
        <w:spacing w:before="0" w:beforeAutospacing="0" w:after="240" w:afterAutospacing="0" w:line="276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Il sottoscritto ______________________________</w:t>
      </w:r>
      <w:proofErr w:type="gram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residente  in</w:t>
      </w:r>
      <w:proofErr w:type="gram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</w:t>
      </w:r>
    </w:p>
    <w:p w14:paraId="4992D3EB" w14:textId="77777777" w:rsidR="005F6603" w:rsidRDefault="00101A98" w:rsidP="00F004B3">
      <w:pPr>
        <w:pStyle w:val="NormaleWeb"/>
        <w:shd w:val="clear" w:color="auto" w:fill="FFFFFF"/>
        <w:spacing w:before="0" w:beforeAutospacing="0" w:after="240" w:afterAutospacing="0" w:line="276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________________________ Via__________________________________________ </w:t>
      </w:r>
    </w:p>
    <w:p w14:paraId="2B33070A" w14:textId="77777777" w:rsidR="005F6603" w:rsidRDefault="00101A98" w:rsidP="00F004B3">
      <w:pPr>
        <w:pStyle w:val="NormaleWeb"/>
        <w:shd w:val="clear" w:color="auto" w:fill="FFFFFF"/>
        <w:spacing w:before="0" w:beforeAutospacing="0" w:after="240" w:afterAutospacing="0" w:line="276" w:lineRule="auto"/>
        <w:rPr>
          <w:rFonts w:ascii="Comic Sans MS" w:hAnsi="Comic Sans MS" w:cs="Calibri"/>
          <w:bCs/>
          <w:color w:val="000000"/>
          <w:sz w:val="22"/>
          <w:szCs w:val="22"/>
        </w:rPr>
      </w:pP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tel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______________________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mail__________________________________nella</w:t>
      </w:r>
      <w:proofErr w:type="spellEnd"/>
      <w:r w:rsidR="005F6603">
        <w:rPr>
          <w:rFonts w:ascii="Comic Sans MS" w:hAnsi="Comic Sans MS" w:cs="Calibri"/>
          <w:bCs/>
          <w:color w:val="000000"/>
          <w:sz w:val="22"/>
          <w:szCs w:val="22"/>
        </w:rPr>
        <w:t xml:space="preserve">, da </w:t>
      </w:r>
    </w:p>
    <w:p w14:paraId="679A1D91" w14:textId="3BB583B7" w:rsidR="00F004B3" w:rsidRDefault="005F6603" w:rsidP="00F004B3">
      <w:pPr>
        <w:pStyle w:val="NormaleWeb"/>
        <w:shd w:val="clear" w:color="auto" w:fill="FFFFFF"/>
        <w:spacing w:before="0" w:beforeAutospacing="0" w:after="240" w:afterAutospacing="0" w:line="276" w:lineRule="auto"/>
        <w:rPr>
          <w:rFonts w:ascii="Comic Sans MS" w:hAnsi="Comic Sans MS" w:cs="Calibri"/>
          <w:b/>
          <w:bCs/>
          <w:color w:val="000000"/>
          <w:sz w:val="22"/>
          <w:szCs w:val="22"/>
        </w:rPr>
      </w:pPr>
      <w:r>
        <w:rPr>
          <w:rFonts w:ascii="Comic Sans MS" w:hAnsi="Comic Sans MS" w:cs="Calibri"/>
          <w:bCs/>
          <w:color w:val="000000"/>
          <w:sz w:val="22"/>
          <w:szCs w:val="22"/>
        </w:rPr>
        <w:t>solo o in rappresentanza dei privati residenti in Via ______________________</w:t>
      </w:r>
    </w:p>
    <w:p w14:paraId="363C547D" w14:textId="77777777" w:rsidR="005F6603" w:rsidRDefault="005F6603" w:rsidP="00F004B3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Comic Sans MS" w:hAnsi="Comic Sans MS" w:cs="Calibri"/>
          <w:b/>
          <w:color w:val="000000"/>
          <w:sz w:val="22"/>
          <w:szCs w:val="22"/>
        </w:rPr>
      </w:pPr>
    </w:p>
    <w:p w14:paraId="22173DFC" w14:textId="20D8BFA1" w:rsidR="00F004B3" w:rsidRDefault="00101A98" w:rsidP="00F004B3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Comic Sans MS" w:hAnsi="Comic Sans MS" w:cs="Calibri"/>
          <w:b/>
          <w:color w:val="000000"/>
          <w:sz w:val="22"/>
          <w:szCs w:val="22"/>
        </w:rPr>
      </w:pPr>
      <w:r w:rsidRPr="001E4731">
        <w:rPr>
          <w:rFonts w:ascii="Comic Sans MS" w:hAnsi="Comic Sans MS" w:cs="Calibri"/>
          <w:b/>
          <w:color w:val="000000"/>
          <w:sz w:val="22"/>
          <w:szCs w:val="22"/>
        </w:rPr>
        <w:t>CHIEDE</w:t>
      </w:r>
    </w:p>
    <w:p w14:paraId="51AC318E" w14:textId="73D8F7A5" w:rsidR="00101A98" w:rsidRPr="001E4731" w:rsidRDefault="00101A98" w:rsidP="00F004B3">
      <w:pPr>
        <w:pStyle w:val="NormaleWeb"/>
        <w:shd w:val="clear" w:color="auto" w:fill="FFFFFF"/>
        <w:spacing w:before="0" w:beforeAutospacing="0" w:after="240" w:afterAutospacing="0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Di partecipare </w:t>
      </w:r>
      <w:r w:rsidR="005F6603">
        <w:rPr>
          <w:rFonts w:ascii="Comic Sans MS" w:hAnsi="Comic Sans MS" w:cs="Calibri"/>
          <w:bCs/>
          <w:color w:val="000000"/>
          <w:sz w:val="22"/>
          <w:szCs w:val="22"/>
        </w:rPr>
        <w:t xml:space="preserve">al Concorso Per le Vie del Natale /edizione 2025 indetto 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dall’Amministrazione Comunale e indico che il </w:t>
      </w:r>
      <w:r w:rsidR="005F6603">
        <w:rPr>
          <w:rFonts w:ascii="Comic Sans MS" w:hAnsi="Comic Sans MS" w:cs="Calibri"/>
          <w:bCs/>
          <w:color w:val="000000"/>
          <w:sz w:val="22"/>
          <w:szCs w:val="22"/>
        </w:rPr>
        <w:t xml:space="preserve">luogo da addobbare è 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__________________________________</w:t>
      </w:r>
    </w:p>
    <w:p w14:paraId="62B7ACE3" w14:textId="102F81CD" w:rsidR="005F6603" w:rsidRPr="005F6603" w:rsidRDefault="005F6603" w:rsidP="005F6603">
      <w:pPr>
        <w:jc w:val="both"/>
        <w:rPr>
          <w:rFonts w:ascii="Comic Sans MS" w:hAnsi="Comic Sans MS"/>
        </w:rPr>
      </w:pPr>
      <w:r w:rsidRPr="005F6603">
        <w:rPr>
          <w:rFonts w:ascii="Comic Sans MS" w:hAnsi="Comic Sans MS"/>
        </w:rPr>
        <w:t xml:space="preserve">Dichiaro di aver preso visione dei termini e del contenuto del Regolamento e si impegna sin da ora ad accettare l'insindacabile giudizio della Commissione Giudicatrice. </w:t>
      </w:r>
    </w:p>
    <w:p w14:paraId="55F5FB29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</w:p>
    <w:p w14:paraId="6618DBDD" w14:textId="3B236372" w:rsidR="005F6603" w:rsidRPr="001E4731" w:rsidRDefault="00101A98" w:rsidP="00F004B3">
      <w:pPr>
        <w:pStyle w:val="NormaleWeb"/>
        <w:shd w:val="clear" w:color="auto" w:fill="FFFFFF"/>
        <w:spacing w:before="0" w:beforeAutospacing="0" w:after="240" w:afterAutospacing="0"/>
        <w:rPr>
          <w:rFonts w:ascii="Comic Sans MS" w:hAnsi="Comic Sans MS" w:cs="Calibri"/>
          <w:bCs/>
          <w:i/>
          <w:i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Si allega documento di identità </w:t>
      </w:r>
    </w:p>
    <w:p w14:paraId="3773DBF5" w14:textId="51F5512C" w:rsidR="00ED6AE4" w:rsidRDefault="00F004B3" w:rsidP="00F004B3">
      <w:pPr>
        <w:jc w:val="right"/>
      </w:pPr>
      <w:proofErr w:type="gramStart"/>
      <w:r>
        <w:t>In  FEDE</w:t>
      </w:r>
      <w:proofErr w:type="gramEnd"/>
    </w:p>
    <w:p w14:paraId="5A514D93" w14:textId="77777777" w:rsidR="00F004B3" w:rsidRDefault="00F004B3" w:rsidP="00F004B3">
      <w:pPr>
        <w:jc w:val="right"/>
      </w:pPr>
    </w:p>
    <w:p w14:paraId="3D0F6C6C" w14:textId="6DEFC5FD" w:rsidR="00F004B3" w:rsidRDefault="00F004B3" w:rsidP="00F004B3">
      <w:pPr>
        <w:jc w:val="right"/>
      </w:pPr>
      <w:r>
        <w:t>__________________</w:t>
      </w:r>
    </w:p>
    <w:p w14:paraId="5935F95B" w14:textId="77777777" w:rsidR="00F004B3" w:rsidRDefault="00F004B3" w:rsidP="00F004B3">
      <w:pPr>
        <w:jc w:val="right"/>
      </w:pPr>
    </w:p>
    <w:p w14:paraId="3B357519" w14:textId="0CA4A4B0" w:rsidR="0056157E" w:rsidRPr="009E15C6" w:rsidRDefault="0056157E" w:rsidP="0056157E">
      <w:pPr>
        <w:pStyle w:val="Standard"/>
        <w:spacing w:after="120" w:line="276" w:lineRule="auto"/>
        <w:ind w:firstLine="709"/>
      </w:pPr>
    </w:p>
    <w:p w14:paraId="0CDA264A" w14:textId="77777777" w:rsidR="0056157E" w:rsidRPr="009E15C6" w:rsidRDefault="0056157E" w:rsidP="0056157E">
      <w:pPr>
        <w:pStyle w:val="Standard"/>
        <w:spacing w:after="120" w:line="276" w:lineRule="auto"/>
        <w:ind w:firstLine="709"/>
        <w:jc w:val="center"/>
        <w:rPr>
          <w:b/>
          <w:bCs/>
        </w:rPr>
      </w:pPr>
      <w:bookmarkStart w:id="0" w:name="_Hlk214958376"/>
      <w:r w:rsidRPr="009E15C6">
        <w:rPr>
          <w:b/>
          <w:bCs/>
        </w:rPr>
        <w:t>CONCORSO “PER LE VIE DEL NATALE” edizione 2025</w:t>
      </w:r>
    </w:p>
    <w:p w14:paraId="27FB8F12" w14:textId="77777777" w:rsidR="0056157E" w:rsidRPr="009E15C6" w:rsidRDefault="0056157E" w:rsidP="0056157E">
      <w:pPr>
        <w:pStyle w:val="Standard"/>
        <w:spacing w:after="120" w:line="276" w:lineRule="auto"/>
        <w:ind w:firstLine="709"/>
        <w:jc w:val="center"/>
        <w:rPr>
          <w:b/>
          <w:bCs/>
        </w:rPr>
      </w:pPr>
      <w:r w:rsidRPr="009E15C6">
        <w:rPr>
          <w:b/>
          <w:bCs/>
        </w:rPr>
        <w:t>REGOLAMENTO</w:t>
      </w:r>
    </w:p>
    <w:p w14:paraId="78AC6321" w14:textId="1B4E2142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  <w:r w:rsidRPr="009E15C6">
        <w:rPr>
          <w:b/>
          <w:bCs/>
        </w:rPr>
        <w:t xml:space="preserve">Art.1 – </w:t>
      </w:r>
      <w:r w:rsidRPr="009E15C6">
        <w:t xml:space="preserve">L'amministrazione comunale indice la seconda edizione del concorso “Per le Vie del </w:t>
      </w:r>
      <w:proofErr w:type="spellStart"/>
      <w:r w:rsidRPr="009E15C6">
        <w:t>Natale</w:t>
      </w:r>
      <w:proofErr w:type="gramStart"/>
      <w:r w:rsidRPr="009E15C6">
        <w:t>”,da</w:t>
      </w:r>
      <w:proofErr w:type="spellEnd"/>
      <w:proofErr w:type="gramEnd"/>
      <w:r w:rsidRPr="009E15C6">
        <w:t xml:space="preserve"> effettuarsi nel periodo delle festività natalizie. L'obiettivo è quello di creare l'occasione </w:t>
      </w:r>
      <w:proofErr w:type="spellStart"/>
      <w:r w:rsidRPr="009E15C6">
        <w:t>affinchè</w:t>
      </w:r>
      <w:proofErr w:type="spellEnd"/>
      <w:r w:rsidRPr="009E15C6">
        <w:t xml:space="preserve"> i cittadini trovino una maggiore atmosfera di festa e sia dato il più ampio risalto alla rete distributiva locale.</w:t>
      </w:r>
    </w:p>
    <w:p w14:paraId="0863CEAB" w14:textId="77777777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  <w:r w:rsidRPr="009E15C6">
        <w:rPr>
          <w:b/>
          <w:bCs/>
        </w:rPr>
        <w:t>Art.2 –</w:t>
      </w:r>
      <w:r w:rsidRPr="009E15C6">
        <w:t xml:space="preserve"> Al concorso possono partecipare tutti gli esercenti commerciali ubicati nel territorio comunale e tutti i cittadini. La partecipazione è libera e gratuita.</w:t>
      </w:r>
    </w:p>
    <w:p w14:paraId="77FC3C53" w14:textId="4384B54F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  <w:r w:rsidRPr="009E15C6">
        <w:rPr>
          <w:b/>
          <w:bCs/>
        </w:rPr>
        <w:t xml:space="preserve">Art.3 – </w:t>
      </w:r>
      <w:r w:rsidRPr="009E15C6">
        <w:t>I partecipanti dovranno vestire a festa la propria via, facciata, balcone, veranda, vetrina e/o il marciapiedi prospicente, senza intralciare il libero transito dei pedoni secondo la libera interpretazione e fantasia, oltre agli accorgimenti relativi al buon gusto e alla decenza.</w:t>
      </w:r>
    </w:p>
    <w:p w14:paraId="22A343ED" w14:textId="77777777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  <w:r w:rsidRPr="009E15C6">
        <w:rPr>
          <w:b/>
          <w:bCs/>
        </w:rPr>
        <w:t>Art.4</w:t>
      </w:r>
      <w:r w:rsidRPr="009E15C6">
        <w:t xml:space="preserve"> – Chi intende partecipare al concorso dovrà compilare il modulo di iscrizione e consegnarlo entro e non oltre il</w:t>
      </w:r>
      <w:r w:rsidRPr="009E15C6">
        <w:rPr>
          <w:b/>
          <w:bCs/>
        </w:rPr>
        <w:t xml:space="preserve"> 01.12.2025</w:t>
      </w:r>
      <w:r w:rsidRPr="009E15C6">
        <w:t xml:space="preserve"> c/o l'ufficio protocollo del Comune di Erchie oppure a mezzo </w:t>
      </w:r>
      <w:proofErr w:type="spellStart"/>
      <w:r w:rsidRPr="009E15C6">
        <w:t>pec</w:t>
      </w:r>
      <w:proofErr w:type="spellEnd"/>
      <w:r w:rsidRPr="009E15C6">
        <w:t xml:space="preserve"> all'indirizzo: </w:t>
      </w:r>
      <w:hyperlink r:id="rId6" w:history="1">
        <w:r w:rsidRPr="009E15C6">
          <w:t>protocollo.comune.erchie@pec.rupar.puglia.it</w:t>
        </w:r>
      </w:hyperlink>
    </w:p>
    <w:p w14:paraId="6C7193AB" w14:textId="77777777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  <w:r w:rsidRPr="009E15C6">
        <w:rPr>
          <w:b/>
          <w:bCs/>
        </w:rPr>
        <w:t xml:space="preserve">Art.5 – </w:t>
      </w:r>
      <w:r w:rsidRPr="009E15C6">
        <w:t>Gli addobbi e le decorazioni natalizie dovranno essere allestite entro il 07.12.2025 e permanere fino al 06.01.2026</w:t>
      </w:r>
      <w:r w:rsidRPr="009E15C6">
        <w:tab/>
        <w:t>.</w:t>
      </w:r>
    </w:p>
    <w:p w14:paraId="5C3AE647" w14:textId="77777777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  <w:r w:rsidRPr="009E15C6">
        <w:rPr>
          <w:b/>
          <w:bCs/>
        </w:rPr>
        <w:t>Art.6</w:t>
      </w:r>
      <w:r w:rsidRPr="009E15C6">
        <w:t xml:space="preserve"> – Ogni partecipante, ricevuto un numero identificativo del concorso che attesterà la partecipazione all'iniziativa e che dovrà essere esposto all'esterno durante il periodo del concorso, dovrà inoltrare una foto all’indirizzo email </w:t>
      </w:r>
      <w:r w:rsidRPr="009E15C6">
        <w:rPr>
          <w:b/>
          <w:bCs/>
        </w:rPr>
        <w:t>lucia.fanuli@comune.erchie.br.it</w:t>
      </w:r>
    </w:p>
    <w:p w14:paraId="5AA12601" w14:textId="2DBCEAB4" w:rsidR="0056157E" w:rsidRPr="009E15C6" w:rsidRDefault="0056157E" w:rsidP="0056157E">
      <w:pPr>
        <w:pStyle w:val="Standard"/>
        <w:spacing w:after="120" w:line="276" w:lineRule="auto"/>
        <w:jc w:val="both"/>
      </w:pPr>
      <w:r w:rsidRPr="009E15C6">
        <w:rPr>
          <w:b/>
          <w:bCs/>
        </w:rPr>
        <w:t xml:space="preserve">Art.7 </w:t>
      </w:r>
      <w:r w:rsidRPr="009E15C6">
        <w:t xml:space="preserve">– La via, la vetrina, la </w:t>
      </w:r>
      <w:proofErr w:type="spellStart"/>
      <w:proofErr w:type="gramStart"/>
      <w:r w:rsidRPr="009E15C6">
        <w:t>facciata,i</w:t>
      </w:r>
      <w:proofErr w:type="spellEnd"/>
      <w:proofErr w:type="gramEnd"/>
      <w:r w:rsidRPr="009E15C6">
        <w:t xml:space="preserve"> marciapiedi più belli saranno premiati come le </w:t>
      </w:r>
      <w:proofErr w:type="spellStart"/>
      <w:r w:rsidRPr="009E15C6">
        <w:t>piu'</w:t>
      </w:r>
      <w:proofErr w:type="spellEnd"/>
      <w:r w:rsidRPr="009E15C6">
        <w:t xml:space="preserve"> belle dell'anno con i seguenti premi:</w:t>
      </w:r>
    </w:p>
    <w:p w14:paraId="733BE9FF" w14:textId="552C8133" w:rsidR="0056157E" w:rsidRPr="009E15C6" w:rsidRDefault="0056157E" w:rsidP="0056157E">
      <w:pPr>
        <w:pStyle w:val="Paragrafoelenco"/>
        <w:numPr>
          <w:ilvl w:val="0"/>
          <w:numId w:val="2"/>
        </w:numPr>
        <w:tabs>
          <w:tab w:val="left" w:pos="91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418"/>
        <w:contextualSpacing w:val="0"/>
        <w:jc w:val="both"/>
        <w:rPr>
          <w:sz w:val="20"/>
          <w:szCs w:val="20"/>
        </w:rPr>
      </w:pPr>
      <w:r w:rsidRPr="009E15C6">
        <w:rPr>
          <w:sz w:val="20"/>
          <w:szCs w:val="20"/>
        </w:rPr>
        <w:t xml:space="preserve">Per la categoria </w:t>
      </w:r>
      <w:r w:rsidRPr="009E15C6">
        <w:rPr>
          <w:b/>
          <w:bCs/>
          <w:sz w:val="20"/>
          <w:szCs w:val="20"/>
        </w:rPr>
        <w:t>esercenti commerciali</w:t>
      </w:r>
      <w:r w:rsidRPr="009E15C6">
        <w:rPr>
          <w:sz w:val="20"/>
          <w:szCs w:val="20"/>
        </w:rPr>
        <w:t xml:space="preserve"> il miglior addobbo della vetrina destinando la somma di € 200,00 al primo premio e di € 100,00 al secondo classificato;</w:t>
      </w:r>
    </w:p>
    <w:p w14:paraId="5C8CE295" w14:textId="77777777" w:rsidR="0056157E" w:rsidRPr="009E15C6" w:rsidRDefault="0056157E" w:rsidP="0056157E">
      <w:pPr>
        <w:spacing w:after="160" w:line="276" w:lineRule="auto"/>
        <w:ind w:left="720"/>
        <w:contextualSpacing/>
        <w:rPr>
          <w:kern w:val="2"/>
          <w:sz w:val="20"/>
          <w:szCs w:val="20"/>
          <w:lang w:eastAsia="en-US"/>
        </w:rPr>
      </w:pPr>
    </w:p>
    <w:p w14:paraId="23DD4D37" w14:textId="276551C7" w:rsidR="0056157E" w:rsidRPr="009E15C6" w:rsidRDefault="0056157E" w:rsidP="0056157E">
      <w:pPr>
        <w:pStyle w:val="Paragrafoelenco"/>
        <w:numPr>
          <w:ilvl w:val="0"/>
          <w:numId w:val="2"/>
        </w:numPr>
        <w:tabs>
          <w:tab w:val="left" w:pos="91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418"/>
        <w:contextualSpacing w:val="0"/>
        <w:jc w:val="both"/>
        <w:rPr>
          <w:sz w:val="20"/>
          <w:szCs w:val="20"/>
        </w:rPr>
      </w:pPr>
      <w:r w:rsidRPr="009E15C6">
        <w:rPr>
          <w:sz w:val="20"/>
          <w:szCs w:val="20"/>
        </w:rPr>
        <w:t xml:space="preserve">Per la categoria </w:t>
      </w:r>
      <w:r w:rsidRPr="009E15C6">
        <w:rPr>
          <w:b/>
          <w:bCs/>
          <w:sz w:val="20"/>
          <w:szCs w:val="20"/>
        </w:rPr>
        <w:t>privati cittadini</w:t>
      </w:r>
      <w:r w:rsidRPr="009E15C6">
        <w:rPr>
          <w:sz w:val="20"/>
          <w:szCs w:val="20"/>
        </w:rPr>
        <w:t xml:space="preserve"> il miglior addobbo artistico di facciate, balconi, e/o illuminazione delle Vie- Strade Vicoli o tratti di essi, ove risiedono destinando la somma di € 200,00 al primo premio e di € 100,00 al secondo classificato;</w:t>
      </w:r>
    </w:p>
    <w:bookmarkEnd w:id="0"/>
    <w:p w14:paraId="7BE7FDB6" w14:textId="77777777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</w:p>
    <w:p w14:paraId="0DFD1AF1" w14:textId="77777777" w:rsidR="0056157E" w:rsidRPr="009E15C6" w:rsidRDefault="0056157E" w:rsidP="0056157E">
      <w:pPr>
        <w:pStyle w:val="Standard"/>
        <w:spacing w:after="120" w:line="276" w:lineRule="auto"/>
        <w:jc w:val="both"/>
        <w:rPr>
          <w:b/>
          <w:bCs/>
        </w:rPr>
      </w:pPr>
      <w:r w:rsidRPr="009E15C6">
        <w:rPr>
          <w:b/>
          <w:bCs/>
        </w:rPr>
        <w:t xml:space="preserve">Art.8 – </w:t>
      </w:r>
      <w:r w:rsidRPr="009E15C6">
        <w:t xml:space="preserve">Ai fini della premiazione verrà istituita una giuria tecnica che valuterà la via, facciata, balcone, veranda, vetrina, marciapiedi dei partecipanti che </w:t>
      </w:r>
      <w:proofErr w:type="spellStart"/>
      <w:r w:rsidRPr="009E15C6">
        <w:t>assegnera'</w:t>
      </w:r>
      <w:proofErr w:type="spellEnd"/>
      <w:r w:rsidRPr="009E15C6">
        <w:t xml:space="preserve"> i seguenti requisiti:</w:t>
      </w:r>
    </w:p>
    <w:p w14:paraId="41FF51B6" w14:textId="77777777" w:rsidR="0056157E" w:rsidRPr="009E15C6" w:rsidRDefault="0056157E" w:rsidP="0056157E">
      <w:pPr>
        <w:pStyle w:val="Standard"/>
        <w:numPr>
          <w:ilvl w:val="0"/>
          <w:numId w:val="1"/>
        </w:numPr>
        <w:spacing w:after="120" w:line="276" w:lineRule="auto"/>
        <w:rPr>
          <w:b/>
          <w:bCs/>
        </w:rPr>
      </w:pPr>
      <w:r w:rsidRPr="009E15C6">
        <w:rPr>
          <w:b/>
          <w:bCs/>
        </w:rPr>
        <w:t>originalità;</w:t>
      </w:r>
    </w:p>
    <w:p w14:paraId="7AEE9BDD" w14:textId="77777777" w:rsidR="0056157E" w:rsidRPr="009E15C6" w:rsidRDefault="0056157E" w:rsidP="0056157E">
      <w:pPr>
        <w:pStyle w:val="Standard"/>
        <w:numPr>
          <w:ilvl w:val="0"/>
          <w:numId w:val="1"/>
        </w:numPr>
        <w:spacing w:after="120" w:line="276" w:lineRule="auto"/>
        <w:rPr>
          <w:b/>
          <w:bCs/>
        </w:rPr>
      </w:pPr>
      <w:r w:rsidRPr="009E15C6">
        <w:rPr>
          <w:b/>
          <w:bCs/>
        </w:rPr>
        <w:t>illuminazione;</w:t>
      </w:r>
    </w:p>
    <w:p w14:paraId="2EDE6AF1" w14:textId="77777777" w:rsidR="0056157E" w:rsidRPr="009E15C6" w:rsidRDefault="0056157E" w:rsidP="0056157E">
      <w:pPr>
        <w:pStyle w:val="Standard"/>
        <w:numPr>
          <w:ilvl w:val="0"/>
          <w:numId w:val="1"/>
        </w:numPr>
        <w:spacing w:after="120" w:line="276" w:lineRule="auto"/>
        <w:rPr>
          <w:b/>
          <w:bCs/>
        </w:rPr>
      </w:pPr>
      <w:r w:rsidRPr="009E15C6">
        <w:rPr>
          <w:b/>
          <w:bCs/>
        </w:rPr>
        <w:t>corposità e intensità degli addobbi;</w:t>
      </w:r>
    </w:p>
    <w:p w14:paraId="25B96A8E" w14:textId="74FF075F" w:rsidR="0056157E" w:rsidRPr="009E15C6" w:rsidRDefault="0056157E" w:rsidP="0056157E">
      <w:pPr>
        <w:pStyle w:val="Standard"/>
        <w:spacing w:after="120" w:line="276" w:lineRule="auto"/>
      </w:pPr>
      <w:r w:rsidRPr="009E15C6">
        <w:t xml:space="preserve">La giuria tecnica sarà composta da: 1 componente del consiglio comunale, 1 componente della Giunta </w:t>
      </w:r>
      <w:proofErr w:type="gramStart"/>
      <w:r w:rsidRPr="009E15C6">
        <w:t>Comunale ,</w:t>
      </w:r>
      <w:proofErr w:type="gramEnd"/>
      <w:r w:rsidRPr="009E15C6">
        <w:t xml:space="preserve"> 1 componente di un'associazione le cui nomine verranno rese entro e non oltre il 29 Dicembre 2025. </w:t>
      </w:r>
    </w:p>
    <w:p w14:paraId="55399C9B" w14:textId="77777777" w:rsidR="0056157E" w:rsidRPr="009E15C6" w:rsidRDefault="0056157E" w:rsidP="0056157E">
      <w:pPr>
        <w:pStyle w:val="Standard"/>
        <w:spacing w:after="120" w:line="276" w:lineRule="auto"/>
      </w:pPr>
      <w:r w:rsidRPr="009E15C6">
        <w:t>La premiazione avverrà il 05 Gennaio 2026 durante la manifestazione “Befana 2026”.</w:t>
      </w:r>
    </w:p>
    <w:p w14:paraId="1E39CA0A" w14:textId="77777777" w:rsidR="0056157E" w:rsidRPr="009E15C6" w:rsidRDefault="0056157E" w:rsidP="0056157E">
      <w:pPr>
        <w:pStyle w:val="Standard"/>
        <w:spacing w:after="120" w:line="276" w:lineRule="auto"/>
      </w:pPr>
      <w:r w:rsidRPr="009E15C6">
        <w:t>Il giudizio espresso dalla Giuria è insindacabile</w:t>
      </w:r>
    </w:p>
    <w:p w14:paraId="2A08B268" w14:textId="77777777" w:rsidR="0056157E" w:rsidRDefault="0056157E" w:rsidP="0056157E">
      <w:pPr>
        <w:pStyle w:val="Standard"/>
        <w:spacing w:after="120" w:line="276" w:lineRule="auto"/>
      </w:pPr>
      <w:r w:rsidRPr="009E15C6">
        <w:t>Art.9 – l''iscrizione al concorso implica l'accettazione integrale delle modalità di partecipazione.</w:t>
      </w:r>
    </w:p>
    <w:p w14:paraId="1C457600" w14:textId="77777777" w:rsidR="0056157E" w:rsidRDefault="0056157E" w:rsidP="0056157E">
      <w:pPr>
        <w:pStyle w:val="Standard"/>
        <w:spacing w:after="120" w:line="276" w:lineRule="auto"/>
      </w:pPr>
    </w:p>
    <w:p w14:paraId="2A61B59F" w14:textId="5B8D6CB4" w:rsidR="0056157E" w:rsidRDefault="0056157E" w:rsidP="0056157E">
      <w:pPr>
        <w:pStyle w:val="Standard"/>
        <w:spacing w:after="120" w:line="276" w:lineRule="auto"/>
        <w:jc w:val="right"/>
      </w:pPr>
      <w:r>
        <w:t>Per accettazione</w:t>
      </w:r>
    </w:p>
    <w:p w14:paraId="407FBDC9" w14:textId="06C03979" w:rsidR="0056157E" w:rsidRPr="009E15C6" w:rsidRDefault="0056157E" w:rsidP="0056157E">
      <w:pPr>
        <w:pStyle w:val="Standard"/>
        <w:spacing w:after="120" w:line="276" w:lineRule="auto"/>
        <w:jc w:val="right"/>
      </w:pPr>
      <w:r>
        <w:t>___________________</w:t>
      </w:r>
    </w:p>
    <w:p w14:paraId="52CA6FF2" w14:textId="77777777" w:rsidR="0056157E" w:rsidRDefault="0056157E" w:rsidP="00F004B3">
      <w:pPr>
        <w:jc w:val="right"/>
      </w:pPr>
    </w:p>
    <w:sectPr w:rsidR="00561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6D61"/>
    <w:multiLevelType w:val="multilevel"/>
    <w:tmpl w:val="F85CA9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8F43947"/>
    <w:multiLevelType w:val="hybridMultilevel"/>
    <w:tmpl w:val="5846EA8E"/>
    <w:lvl w:ilvl="0" w:tplc="B41C03F0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num w:numId="1" w16cid:durableId="1224177095">
    <w:abstractNumId w:val="0"/>
  </w:num>
  <w:num w:numId="2" w16cid:durableId="193909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98"/>
    <w:rsid w:val="00101A98"/>
    <w:rsid w:val="002564DE"/>
    <w:rsid w:val="00397430"/>
    <w:rsid w:val="0056157E"/>
    <w:rsid w:val="005F6603"/>
    <w:rsid w:val="006B3B19"/>
    <w:rsid w:val="00C96CB1"/>
    <w:rsid w:val="00CB297D"/>
    <w:rsid w:val="00E02037"/>
    <w:rsid w:val="00ED6AE4"/>
    <w:rsid w:val="00EF3157"/>
    <w:rsid w:val="00F004B3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DF5B"/>
  <w15:chartTrackingRefBased/>
  <w15:docId w15:val="{CB7D776E-263F-4230-B81F-73E89AE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A98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1A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1A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1A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1A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1A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1A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1A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1A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1A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1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1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1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1A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1A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A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1A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1A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1A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1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0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1A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1A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1A98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101A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01A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1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1A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1A9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01A98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01A98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101A9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5615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erchie@pec.rupar.puglia.it" TargetMode="External"/><Relationship Id="rId5" Type="http://schemas.openxmlformats.org/officeDocument/2006/relationships/hyperlink" Target="mailto:protocollo.comune.erchi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Fracella</dc:creator>
  <cp:keywords/>
  <dc:description/>
  <cp:lastModifiedBy>Giuseppe Fracella</cp:lastModifiedBy>
  <cp:revision>5</cp:revision>
  <dcterms:created xsi:type="dcterms:W3CDTF">2025-11-24T12:29:00Z</dcterms:created>
  <dcterms:modified xsi:type="dcterms:W3CDTF">2025-11-25T09:27:00Z</dcterms:modified>
</cp:coreProperties>
</file>